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华文中宋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华文中宋" w:cs="Times New Roman"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华文中宋" w:cs="Times New Roman"/>
          <w:color w:val="00000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color w:val="000000"/>
          <w:sz w:val="36"/>
          <w:szCs w:val="36"/>
        </w:rPr>
        <w:t>年全国休闲农业重点县申报名额分配表</w:t>
      </w:r>
    </w:p>
    <w:tbl>
      <w:tblPr>
        <w:tblStyle w:val="6"/>
        <w:tblpPr w:leftFromText="180" w:rightFromText="180" w:vertAnchor="text" w:horzAnchor="page" w:tblpXSpec="center" w:tblpY="469"/>
        <w:tblOverlap w:val="never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2059"/>
        <w:gridCol w:w="2560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华文中宋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32"/>
                <w:szCs w:val="32"/>
              </w:rPr>
              <w:t>共6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32"/>
                <w:szCs w:val="32"/>
              </w:rPr>
              <w:t>个</w:t>
            </w:r>
            <w:r>
              <w:rPr>
                <w:rFonts w:hint="eastAsia" w:ascii="Times New Roman" w:hAnsi="Times New Roman" w:eastAsia="华文中宋" w:cs="Times New Roman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省份（含兵团）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申报名额（个）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省份（含兵团）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申报名额（个）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北京市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湖北省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天津市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湖南省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河北省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广东省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山西省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广西壮族自治区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内蒙古自治区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海南省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辽宁省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重庆市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吉林省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四川省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黑龙江省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贵州省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上海市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云南省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江苏省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西藏自治区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陕西省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安徽省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甘肃省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福建省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青海省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江西省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宁夏回族自治区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山东省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新疆维吾尔自治区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河南省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新疆生产建设兵团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default" w:ascii="Times New Roman" w:hAnsi="Times New Roman" w:eastAsia="华文中宋" w:cs="Times New Roman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OGU5NGM1YWU3NjIwZmZjMzc3MDMwMTZkYWM3NDQifQ=="/>
  </w:docVars>
  <w:rsids>
    <w:rsidRoot w:val="00000000"/>
    <w:rsid w:val="028E0BAB"/>
    <w:rsid w:val="0B300371"/>
    <w:rsid w:val="0B5877E4"/>
    <w:rsid w:val="0CEB1914"/>
    <w:rsid w:val="0CFD7FF3"/>
    <w:rsid w:val="0DDB0DAE"/>
    <w:rsid w:val="0E12651D"/>
    <w:rsid w:val="0F8660CA"/>
    <w:rsid w:val="118E28E4"/>
    <w:rsid w:val="126422AF"/>
    <w:rsid w:val="14E847A8"/>
    <w:rsid w:val="178617C1"/>
    <w:rsid w:val="1A8F67DE"/>
    <w:rsid w:val="1BC31CAE"/>
    <w:rsid w:val="1E9D55C7"/>
    <w:rsid w:val="28CF57EE"/>
    <w:rsid w:val="29AB7473"/>
    <w:rsid w:val="2B8D3E1A"/>
    <w:rsid w:val="2C5B4EA4"/>
    <w:rsid w:val="2C6D0C43"/>
    <w:rsid w:val="2CDC2BCF"/>
    <w:rsid w:val="2E4A251D"/>
    <w:rsid w:val="2EE65BF8"/>
    <w:rsid w:val="302C180D"/>
    <w:rsid w:val="328B3E7A"/>
    <w:rsid w:val="329124B1"/>
    <w:rsid w:val="32962666"/>
    <w:rsid w:val="34641E07"/>
    <w:rsid w:val="36A93107"/>
    <w:rsid w:val="38B975A8"/>
    <w:rsid w:val="3AAB39C7"/>
    <w:rsid w:val="3C716ED6"/>
    <w:rsid w:val="3CBF1A5E"/>
    <w:rsid w:val="40F204DE"/>
    <w:rsid w:val="432B3260"/>
    <w:rsid w:val="44891BBB"/>
    <w:rsid w:val="4C920781"/>
    <w:rsid w:val="4CC4300C"/>
    <w:rsid w:val="4DBA3A49"/>
    <w:rsid w:val="52B909A3"/>
    <w:rsid w:val="53936C5E"/>
    <w:rsid w:val="567F5B4D"/>
    <w:rsid w:val="57603931"/>
    <w:rsid w:val="5C734529"/>
    <w:rsid w:val="5E513D4F"/>
    <w:rsid w:val="5EFD7C68"/>
    <w:rsid w:val="62BF5F4D"/>
    <w:rsid w:val="63175BC3"/>
    <w:rsid w:val="660B79B1"/>
    <w:rsid w:val="66F647CD"/>
    <w:rsid w:val="6A645153"/>
    <w:rsid w:val="6EC466C2"/>
    <w:rsid w:val="75915FBF"/>
    <w:rsid w:val="7A0D74F1"/>
    <w:rsid w:val="7A98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0</Lines>
  <Paragraphs>0</Paragraphs>
  <TotalTime>1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2023-04-19T08:46:00Z</dcterms:created>
  <dc:creator>Dell</dc:creator>
  <cp:lastModifiedBy>乡村产业服务处</cp:lastModifiedBy>
  <cp:lastPrinted>2023-06-01T00:11:00Z</cp:lastPrinted>
  <dcterms:modified xsi:type="dcterms:W3CDTF">2023-06-08T08:17:38Z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E741BBD2BD0B49B3B9239D750CB09F90_13</vt:lpwstr>
  </property>
</Properties>
</file>